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B2" w:rsidRPr="0058152E" w:rsidRDefault="000A04B2" w:rsidP="0058152E">
      <w:pPr>
        <w:keepNext/>
        <w:keepLines/>
        <w:spacing w:before="480" w:after="0" w:line="240" w:lineRule="auto"/>
        <w:outlineLvl w:val="0"/>
        <w:rPr>
          <w:rFonts w:ascii="Calibri" w:eastAsia="MS Gothic" w:hAnsi="Calibri" w:cs="Times New Roman"/>
          <w:b/>
          <w:bCs/>
          <w:color w:val="345A8A"/>
          <w:sz w:val="24"/>
          <w:szCs w:val="24"/>
          <w:lang w:val="hr-HR" w:eastAsia="x-none"/>
        </w:rPr>
      </w:pPr>
      <w:r w:rsidRPr="000A04B2">
        <w:rPr>
          <w:rFonts w:ascii="Calibri" w:eastAsia="MS Gothic" w:hAnsi="Calibri" w:cs="Times New Roman"/>
          <w:b/>
          <w:bCs/>
          <w:color w:val="345A8A"/>
          <w:sz w:val="24"/>
          <w:szCs w:val="24"/>
          <w:lang w:val="hr-HR" w:eastAsia="x-none"/>
        </w:rPr>
        <w:t>ПИСАНА ПРИПРЕМА ЗА ЧАС</w:t>
      </w:r>
      <w:bookmarkStart w:id="0" w:name="_GoBack"/>
      <w:bookmarkEnd w:id="0"/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0A04B2" w:rsidRPr="000A04B2" w:rsidTr="006D0CAE">
        <w:trPr>
          <w:trHeight w:val="512"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eastAsia="MS Mincho" w:hAnsi="Helvetica Neue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Школа:</w:t>
            </w:r>
            <w:r w:rsidRPr="000A04B2">
              <w:rPr>
                <w:rFonts w:ascii="Trebuchet MS" w:eastAsia="MS Mincho" w:hAnsi="Trebuchet MS" w:cs="Trebuchet MS"/>
                <w:bCs/>
                <w:sz w:val="24"/>
                <w:szCs w:val="24"/>
                <w:lang w:val="hr-HR"/>
              </w:rPr>
              <w:t xml:space="preserve">  </w:t>
            </w:r>
            <w:r w:rsidRPr="000A04B2">
              <w:rPr>
                <w:rFonts w:ascii="Trebuchet MS" w:eastAsia="MS Mincho" w:hAnsi="Trebuchet MS" w:cs="Trebuchet MS"/>
                <w:bCs/>
                <w:sz w:val="24"/>
                <w:szCs w:val="24"/>
                <w:lang w:val="sr-Cyrl-BA"/>
              </w:rPr>
              <w:t>ОШ „21. мај“ Подгорица</w:t>
            </w:r>
          </w:p>
        </w:tc>
      </w:tr>
      <w:tr w:rsidR="000A04B2" w:rsidRPr="000A04B2" w:rsidTr="006D0CAE">
        <w:tblPrEx>
          <w:tblBorders>
            <w:top w:val="none" w:sz="0" w:space="0" w:color="auto"/>
          </w:tblBorders>
        </w:tblPrEx>
        <w:trPr>
          <w:trHeight w:val="1124"/>
        </w:trPr>
        <w:tc>
          <w:tcPr>
            <w:tcW w:w="90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41C25" w:rsidRDefault="00341C25" w:rsidP="000A04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sr-Cyrl-ME"/>
              </w:rPr>
            </w:pPr>
          </w:p>
          <w:p w:rsidR="000A04B2" w:rsidRPr="00341C25" w:rsidRDefault="000A04B2" w:rsidP="000A04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MS Mincho" w:cs="Helvetica Neue"/>
                <w:color w:val="800000"/>
                <w:sz w:val="24"/>
                <w:szCs w:val="24"/>
                <w:lang w:val="sr-Cyrl-ME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 xml:space="preserve">Наставни предмет: </w:t>
            </w:r>
            <w:r w:rsidR="001C5A1F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sr-Cyrl-ME"/>
              </w:rPr>
              <w:t>природа</w:t>
            </w:r>
          </w:p>
        </w:tc>
      </w:tr>
      <w:tr w:rsidR="000A04B2" w:rsidRPr="000A04B2" w:rsidTr="006D0CA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436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Разред:</w:t>
            </w: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sr-Latn-CS"/>
              </w:rPr>
              <w:t>V</w:t>
            </w:r>
          </w:p>
          <w:p w:rsidR="000A04B2" w:rsidRPr="001C5A1F" w:rsidRDefault="000A04B2" w:rsidP="000A04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eastAsia="MS Mincho" w:hAnsi="Trebuchet MS" w:cs="Trebuchet MS"/>
                <w:bCs/>
                <w:sz w:val="24"/>
                <w:szCs w:val="24"/>
                <w:lang w:val="sr-Cyrl-ME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sr-Cyrl-BA"/>
              </w:rPr>
              <w:t xml:space="preserve">Одјељење: </w:t>
            </w:r>
            <w:r w:rsidR="001C5A1F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sr-Cyrl-ME"/>
              </w:rPr>
              <w:t>а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eastAsia="MS Mincho" w:hAnsi="Helvetica Neue" w:cs="Helvetica Neue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sz w:val="24"/>
                <w:szCs w:val="24"/>
                <w:lang w:val="hr-HR"/>
              </w:rPr>
              <w:t xml:space="preserve">  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1C25" w:rsidRDefault="00341C25" w:rsidP="000A04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sr-Cyrl-ME"/>
              </w:rPr>
            </w:pP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eastAsia="MS Mincho" w:hAnsi="Helvetica Neue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Наставн</w:t>
            </w: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sr-Cyrl-BA"/>
              </w:rPr>
              <w:t>ица</w:t>
            </w: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:</w:t>
            </w:r>
            <w:r w:rsidRPr="000A04B2">
              <w:rPr>
                <w:rFonts w:ascii="Trebuchet MS" w:eastAsia="MS Mincho" w:hAnsi="Trebuchet MS" w:cs="Trebuchet MS"/>
                <w:bCs/>
                <w:sz w:val="24"/>
                <w:szCs w:val="24"/>
                <w:lang w:val="hr-HR"/>
              </w:rPr>
              <w:t> </w:t>
            </w:r>
            <w:r w:rsidR="001C5A1F">
              <w:rPr>
                <w:rFonts w:ascii="Trebuchet MS" w:eastAsia="MS Mincho" w:hAnsi="Trebuchet MS" w:cs="Trebuchet MS"/>
                <w:bCs/>
                <w:sz w:val="24"/>
                <w:szCs w:val="24"/>
                <w:lang w:val="sr-Cyrl-BA"/>
              </w:rPr>
              <w:t>Дејана Трифуновић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eastAsia="MS Mincho" w:hAnsi="Helvetica Neue" w:cs="Helvetica Neue"/>
                <w:sz w:val="24"/>
                <w:szCs w:val="24"/>
                <w:lang w:val="hr-HR"/>
              </w:rPr>
            </w:pPr>
            <w:r w:rsidRPr="000A04B2">
              <w:rPr>
                <w:rFonts w:ascii="Helvetica Neue" w:eastAsia="MS Mincho" w:hAnsi="Helvetica Neue" w:cs="Helvetica Neue"/>
                <w:sz w:val="24"/>
                <w:szCs w:val="24"/>
                <w:lang w:val="hr-HR"/>
              </w:rPr>
              <w:t> </w:t>
            </w:r>
          </w:p>
        </w:tc>
      </w:tr>
    </w:tbl>
    <w:p w:rsidR="000A04B2" w:rsidRPr="000A04B2" w:rsidRDefault="000A04B2" w:rsidP="000A04B2">
      <w:pPr>
        <w:widowControl w:val="0"/>
        <w:autoSpaceDE w:val="0"/>
        <w:autoSpaceDN w:val="0"/>
        <w:adjustRightInd w:val="0"/>
        <w:spacing w:after="260" w:line="240" w:lineRule="auto"/>
        <w:jc w:val="center"/>
        <w:rPr>
          <w:rFonts w:ascii="Helvetica Neue" w:eastAsia="MS Mincho" w:hAnsi="Helvetica Neue" w:cs="Helvetica Neue"/>
          <w:sz w:val="24"/>
          <w:szCs w:val="24"/>
          <w:lang w:val="hr-HR"/>
        </w:rPr>
      </w:pPr>
    </w:p>
    <w:tbl>
      <w:tblPr>
        <w:tblW w:w="9808" w:type="dxa"/>
        <w:jc w:val="center"/>
        <w:tblInd w:w="-1224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2880"/>
        <w:gridCol w:w="5268"/>
      </w:tblGrid>
      <w:tr w:rsidR="000A04B2" w:rsidRPr="000A04B2" w:rsidTr="00341C25">
        <w:trPr>
          <w:trHeight w:val="542"/>
          <w:jc w:val="center"/>
        </w:trPr>
        <w:tc>
          <w:tcPr>
            <w:tcW w:w="45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bCs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Наставна тема:</w:t>
            </w:r>
          </w:p>
        </w:tc>
        <w:tc>
          <w:tcPr>
            <w:tcW w:w="526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Наставна јединица:</w:t>
            </w:r>
            <w:r w:rsidRPr="000A04B2">
              <w:rPr>
                <w:rFonts w:ascii="Trebuchet MS" w:eastAsia="MS Mincho" w:hAnsi="Trebuchet MS" w:cs="Helvetica Neue"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0A04B2" w:rsidRPr="000A04B2" w:rsidTr="00341C25">
        <w:trPr>
          <w:trHeight w:val="542"/>
          <w:jc w:val="center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04B2" w:rsidRPr="000A04B2" w:rsidRDefault="001C5A1F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Trebuchet MS"/>
                <w:bCs/>
                <w:sz w:val="24"/>
                <w:szCs w:val="24"/>
                <w:lang w:val="sr-Cyrl-BA"/>
              </w:rPr>
              <w:t>Ливада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A04B2" w:rsidRPr="000A04B2" w:rsidRDefault="001C5A1F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Trebuchet MS"/>
                <w:bCs/>
                <w:sz w:val="24"/>
                <w:szCs w:val="24"/>
                <w:lang w:val="sr-Cyrl-BA"/>
              </w:rPr>
              <w:t>ЗНАЧАЈ ЛИВАДЕ ЗА ЧОВЈЕКА</w:t>
            </w: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488"/>
          <w:jc w:val="center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Тип часа: 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Кључне р</w:t>
            </w: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sr-Cyrl-BA"/>
              </w:rPr>
              <w:t>иј</w:t>
            </w: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ечи:</w:t>
            </w: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537"/>
          <w:jc w:val="center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A04B2" w:rsidRPr="000A04B2" w:rsidRDefault="001C5A1F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Trebuchet MS"/>
                <w:bCs/>
                <w:sz w:val="24"/>
                <w:szCs w:val="24"/>
                <w:lang w:val="sr-Cyrl-BA"/>
              </w:rPr>
              <w:t>понављање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A04B2" w:rsidRPr="001C5A1F" w:rsidRDefault="001C5A1F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sz w:val="24"/>
                <w:szCs w:val="24"/>
                <w:lang w:val="sr-Cyrl-ME"/>
              </w:rPr>
            </w:pPr>
            <w:r>
              <w:rPr>
                <w:rFonts w:ascii="Trebuchet MS" w:eastAsia="MS Mincho" w:hAnsi="Trebuchet MS" w:cs="Trebuchet MS"/>
                <w:bCs/>
                <w:sz w:val="24"/>
                <w:szCs w:val="24"/>
                <w:lang w:val="sr-Cyrl-BA"/>
              </w:rPr>
              <w:t xml:space="preserve">врсте ливадаи пашњака, прегонско сточарење,траве, зељасте биљке, љековите биљке, животње ливада, </w:t>
            </w: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1069"/>
          <w:jc w:val="center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MS Mincho" w:hAnsi="Trebuchet MS" w:cs="Helvetica Neue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Циљеви часа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hr-HR"/>
              </w:rPr>
            </w:pPr>
          </w:p>
        </w:tc>
        <w:tc>
          <w:tcPr>
            <w:tcW w:w="5268" w:type="dxa"/>
            <w:vMerge w:val="restart"/>
            <w:tcBorders>
              <w:top w:val="single" w:sz="8" w:space="0" w:color="000000"/>
              <w:left w:val="nil"/>
              <w:right w:val="single" w:sz="12" w:space="0" w:color="auto"/>
            </w:tcBorders>
            <w:shd w:val="clear" w:color="auto" w:fill="FFFFFF"/>
          </w:tcPr>
          <w:p w:rsidR="000A04B2" w:rsidRPr="000A04B2" w:rsidRDefault="001C5A1F" w:rsidP="001C5A1F">
            <w:pPr>
              <w:spacing w:after="0" w:line="240" w:lineRule="auto"/>
              <w:rPr>
                <w:rFonts w:ascii="Trebuchet MS" w:eastAsia="MS Mincho" w:hAnsi="Trebuchet MS" w:cs="ArialNarrow-Bold"/>
                <w:bCs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ArialNarrow-Bold"/>
                <w:bCs/>
                <w:sz w:val="24"/>
                <w:szCs w:val="24"/>
                <w:lang w:val="sr-Cyrl-BA"/>
              </w:rPr>
              <w:t xml:space="preserve">Ученик/ца </w:t>
            </w:r>
            <w:r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BA"/>
              </w:rPr>
              <w:t xml:space="preserve"> разумије значај ливада</w:t>
            </w:r>
            <w:r w:rsidR="000A04B2" w:rsidRPr="000A04B2"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BA"/>
              </w:rPr>
              <w:t xml:space="preserve"> за човјека </w:t>
            </w:r>
          </w:p>
          <w:p w:rsidR="000A04B2" w:rsidRPr="00884A5F" w:rsidRDefault="000A04B2" w:rsidP="000A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</w:pPr>
            <w:r w:rsidRPr="000A04B2">
              <w:rPr>
                <w:rFonts w:ascii="Trebuchet MS" w:eastAsia="MS Mincho" w:hAnsi="Trebuchet MS" w:cs="TimesNewRoman"/>
                <w:sz w:val="24"/>
                <w:szCs w:val="24"/>
              </w:rPr>
              <w:t>-</w:t>
            </w:r>
            <w:r w:rsidR="00884A5F" w:rsidRPr="000A04B2">
              <w:rPr>
                <w:rFonts w:ascii="Trebuchet MS" w:eastAsia="MS Mincho" w:hAnsi="Trebuchet MS" w:cs="ArialNarrow"/>
                <w:sz w:val="24"/>
                <w:szCs w:val="24"/>
                <w:lang w:val="sr-Cyrl-BA"/>
              </w:rPr>
              <w:t xml:space="preserve"> препознаје</w:t>
            </w:r>
            <w:r w:rsidR="00884A5F" w:rsidRPr="000A04B2">
              <w:rPr>
                <w:rFonts w:ascii="Trebuchet MS" w:eastAsia="MS Mincho" w:hAnsi="Trebuchet MS" w:cs="ArialNarrow"/>
                <w:sz w:val="24"/>
                <w:szCs w:val="24"/>
              </w:rPr>
              <w:t xml:space="preserve">  </w:t>
            </w:r>
            <w:r w:rsidR="00884A5F" w:rsidRPr="000A04B2">
              <w:rPr>
                <w:rFonts w:ascii="Trebuchet MS" w:eastAsia="MS Mincho" w:hAnsi="Trebuchet MS" w:cs="ArialNarrow"/>
                <w:sz w:val="24"/>
                <w:szCs w:val="24"/>
                <w:lang w:val="sr-Cyrl-BA"/>
              </w:rPr>
              <w:t>особине</w:t>
            </w:r>
            <w:r w:rsidR="00884A5F" w:rsidRPr="000A04B2">
              <w:rPr>
                <w:rFonts w:ascii="Trebuchet MS" w:eastAsia="MS Mincho" w:hAnsi="Trebuchet MS" w:cs="ArialNarrow"/>
                <w:sz w:val="24"/>
                <w:szCs w:val="24"/>
              </w:rPr>
              <w:t xml:space="preserve"> </w:t>
            </w:r>
            <w:r w:rsidR="00884A5F"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  <w:t>разних врста ливада</w:t>
            </w:r>
            <w:r w:rsidRPr="000A04B2">
              <w:rPr>
                <w:rFonts w:ascii="Trebuchet MS" w:eastAsia="MS Mincho" w:hAnsi="Trebuchet MS" w:cs="TimesNewRoman"/>
                <w:sz w:val="24"/>
                <w:szCs w:val="24"/>
              </w:rPr>
              <w:t xml:space="preserve"> </w:t>
            </w:r>
          </w:p>
          <w:p w:rsidR="00884A5F" w:rsidRPr="000A04B2" w:rsidRDefault="00884A5F" w:rsidP="00884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ArialNarrow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ArialNarrow"/>
                <w:sz w:val="24"/>
                <w:szCs w:val="24"/>
                <w:lang w:val="sr-Cyrl-BA"/>
              </w:rPr>
              <w:t>-</w:t>
            </w:r>
            <w:r w:rsidRPr="000A04B2">
              <w:rPr>
                <w:rFonts w:ascii="Trebuchet MS" w:eastAsia="MS Mincho" w:hAnsi="Trebuchet MS" w:cs="ArialNarrow"/>
                <w:sz w:val="24"/>
                <w:szCs w:val="24"/>
              </w:rPr>
              <w:t xml:space="preserve"> </w:t>
            </w:r>
            <w:r w:rsidRPr="000A04B2">
              <w:rPr>
                <w:rFonts w:ascii="Trebuchet MS" w:eastAsia="MS Mincho" w:hAnsi="Trebuchet MS" w:cs="ArialNarrow"/>
                <w:sz w:val="24"/>
                <w:szCs w:val="24"/>
                <w:lang w:val="sr-Cyrl-BA"/>
              </w:rPr>
              <w:t>препознаје</w:t>
            </w:r>
            <w:r>
              <w:rPr>
                <w:rFonts w:ascii="Trebuchet MS" w:eastAsia="MS Mincho" w:hAnsi="Trebuchet MS" w:cs="ArialNarrow"/>
                <w:sz w:val="24"/>
                <w:szCs w:val="24"/>
                <w:lang w:val="sr-Cyrl-BA"/>
              </w:rPr>
              <w:t xml:space="preserve"> и уочава разлику међу травама и зељастрим биљкама ливаде</w:t>
            </w:r>
          </w:p>
          <w:p w:rsidR="000A04B2" w:rsidRDefault="00884A5F" w:rsidP="000A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</w:pPr>
            <w:r>
              <w:rPr>
                <w:rFonts w:ascii="Trebuchet MS" w:eastAsia="MS Mincho" w:hAnsi="Trebuchet MS" w:cs="TimesNewRoman"/>
                <w:sz w:val="24"/>
                <w:szCs w:val="24"/>
              </w:rPr>
              <w:t>-</w:t>
            </w:r>
            <w:r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  <w:t xml:space="preserve"> </w:t>
            </w:r>
            <w:r w:rsidR="00DE49EA"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  <w:t>м</w:t>
            </w:r>
            <w:r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  <w:t>еђу зељастим  биљкама уочава љековите, зна њихову примјену</w:t>
            </w:r>
          </w:p>
          <w:p w:rsidR="00884A5F" w:rsidRDefault="00914005" w:rsidP="000A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</w:pPr>
            <w:r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  <w:t>-Разумије значај прегонског сточарења</w:t>
            </w:r>
          </w:p>
          <w:p w:rsidR="00914005" w:rsidRPr="00884A5F" w:rsidRDefault="00914005" w:rsidP="000A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</w:pPr>
            <w:r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  <w:t>-схвата значај прегонског сточарења за одржавање пашњака</w:t>
            </w:r>
          </w:p>
          <w:p w:rsidR="00914005" w:rsidRDefault="00884A5F" w:rsidP="000A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ME"/>
              </w:rPr>
            </w:pPr>
            <w:r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BA"/>
              </w:rPr>
              <w:t>-</w:t>
            </w:r>
            <w:r w:rsidR="000A04B2" w:rsidRPr="000A04B2">
              <w:rPr>
                <w:rFonts w:ascii="Trebuchet MS" w:eastAsia="MS Mincho" w:hAnsi="Trebuchet MS" w:cs="ArialNarrow-BoldItalic"/>
                <w:bCs/>
                <w:sz w:val="24"/>
                <w:szCs w:val="24"/>
              </w:rPr>
              <w:t xml:space="preserve"> </w:t>
            </w:r>
            <w:r w:rsidR="000A04B2" w:rsidRPr="000A04B2"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BA"/>
              </w:rPr>
              <w:t>развија</w:t>
            </w:r>
            <w:r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BA"/>
              </w:rPr>
              <w:t xml:space="preserve"> </w:t>
            </w:r>
            <w:r w:rsidR="000A04B2" w:rsidRPr="000A04B2"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BA"/>
              </w:rPr>
              <w:t>способност</w:t>
            </w:r>
            <w:r w:rsidR="000A04B2" w:rsidRPr="000A04B2">
              <w:rPr>
                <w:rFonts w:ascii="Trebuchet MS" w:eastAsia="MS Mincho" w:hAnsi="Trebuchet MS" w:cs="ArialNarrow-BoldItalic"/>
                <w:bCs/>
                <w:sz w:val="24"/>
                <w:szCs w:val="24"/>
              </w:rPr>
              <w:t xml:space="preserve"> </w:t>
            </w:r>
            <w:r w:rsidR="000A04B2" w:rsidRPr="000A04B2"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BA"/>
              </w:rPr>
              <w:t>идентификације</w:t>
            </w:r>
            <w:r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ME"/>
              </w:rPr>
              <w:t xml:space="preserve"> животиња на ливади и у земљи</w:t>
            </w:r>
            <w:r w:rsidR="00914005"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ME"/>
              </w:rPr>
              <w:t xml:space="preserve"> </w:t>
            </w:r>
          </w:p>
          <w:p w:rsidR="000A04B2" w:rsidRPr="00914005" w:rsidRDefault="00914005" w:rsidP="000A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ME"/>
              </w:rPr>
            </w:pPr>
            <w:r>
              <w:rPr>
                <w:rFonts w:ascii="Trebuchet MS" w:eastAsia="MS Mincho" w:hAnsi="Trebuchet MS" w:cs="ArialNarrow-BoldItalic"/>
                <w:bCs/>
                <w:sz w:val="24"/>
                <w:szCs w:val="24"/>
                <w:lang w:val="sr-Cyrl-ME"/>
              </w:rPr>
              <w:t>-разумије начин опстанка животиња на ливади</w:t>
            </w:r>
          </w:p>
          <w:p w:rsidR="000A04B2" w:rsidRPr="00884A5F" w:rsidRDefault="000A04B2" w:rsidP="000A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</w:pPr>
            <w:r w:rsidRPr="000A04B2">
              <w:rPr>
                <w:rFonts w:ascii="Trebuchet MS" w:eastAsia="MS Mincho" w:hAnsi="Trebuchet MS" w:cs="TimesNewRoman"/>
                <w:sz w:val="24"/>
                <w:szCs w:val="24"/>
              </w:rPr>
              <w:t xml:space="preserve">- </w:t>
            </w:r>
            <w:r w:rsidRPr="000A04B2">
              <w:rPr>
                <w:rFonts w:ascii="Trebuchet MS" w:eastAsia="MS Mincho" w:hAnsi="Trebuchet MS" w:cs="ArialNarrow"/>
                <w:sz w:val="24"/>
                <w:szCs w:val="24"/>
                <w:lang w:val="sr-Cyrl-BA"/>
              </w:rPr>
              <w:t>уочава</w:t>
            </w:r>
            <w:r w:rsidRPr="000A04B2">
              <w:rPr>
                <w:rFonts w:ascii="Trebuchet MS" w:eastAsia="MS Mincho" w:hAnsi="Trebuchet MS" w:cs="ArialNarrow"/>
                <w:sz w:val="24"/>
                <w:szCs w:val="24"/>
              </w:rPr>
              <w:t xml:space="preserve"> </w:t>
            </w:r>
            <w:r w:rsidR="00884A5F"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  <w:t xml:space="preserve"> ланац исхране на ливади </w:t>
            </w:r>
          </w:p>
          <w:p w:rsidR="000A04B2" w:rsidRPr="00914005" w:rsidRDefault="000A04B2" w:rsidP="000A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ArialNarrow"/>
                <w:sz w:val="24"/>
                <w:szCs w:val="24"/>
                <w:lang w:val="sr-Cyrl-ME"/>
              </w:rPr>
            </w:pPr>
            <w:r w:rsidRPr="000A04B2">
              <w:rPr>
                <w:rFonts w:ascii="Trebuchet MS" w:eastAsia="MS Mincho" w:hAnsi="Trebuchet MS" w:cs="TimesNewRoman"/>
                <w:sz w:val="24"/>
                <w:szCs w:val="24"/>
              </w:rPr>
              <w:t xml:space="preserve">- </w:t>
            </w:r>
            <w:r w:rsidR="00914005">
              <w:rPr>
                <w:rFonts w:ascii="Trebuchet MS" w:eastAsia="MS Mincho" w:hAnsi="Trebuchet MS" w:cs="TimesNewRoman"/>
                <w:sz w:val="24"/>
                <w:szCs w:val="24"/>
                <w:lang w:val="sr-Cyrl-ME"/>
              </w:rPr>
              <w:t>зна да наведе неколико ланаца исхране</w:t>
            </w: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117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</w:p>
        </w:tc>
        <w:tc>
          <w:tcPr>
            <w:tcW w:w="5268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0A04B2" w:rsidRPr="000A04B2" w:rsidRDefault="000A04B2" w:rsidP="000A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ArialNarrow-BoldItalic"/>
                <w:b/>
                <w:bCs/>
                <w:sz w:val="24"/>
                <w:szCs w:val="24"/>
                <w:lang w:val="cs-CZ"/>
              </w:rPr>
            </w:pP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117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</w:p>
        </w:tc>
        <w:tc>
          <w:tcPr>
            <w:tcW w:w="5268" w:type="dxa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0A04B2" w:rsidRPr="000A04B2" w:rsidRDefault="000A04B2" w:rsidP="000A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ArialNarrow-BoldItalic"/>
                <w:b/>
                <w:bCs/>
                <w:sz w:val="24"/>
                <w:szCs w:val="24"/>
                <w:lang w:val="cs-CZ"/>
              </w:rPr>
            </w:pP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Облици наставног рада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14005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Фронтални,индивидуални,групни</w:t>
            </w:r>
            <w:r w:rsidR="00914005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,</w:t>
            </w:r>
          </w:p>
          <w:p w:rsidR="000A04B2" w:rsidRPr="000A04B2" w:rsidRDefault="00914005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рад у пару</w:t>
            </w: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Наставне методе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Демонстрација,метода читања и рада на тексту,метода разговора,метода писања,метода цртања</w:t>
            </w: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Наставна средства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A04B2" w:rsidRPr="000A04B2" w:rsidRDefault="00914005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асоцијација,наставни </w:t>
            </w:r>
            <w:r w:rsidR="000A04B2"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листићи,</w:t>
            </w: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</w:t>
            </w:r>
            <w:r w:rsidR="000A04B2"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компјутер,</w:t>
            </w: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</w:t>
            </w:r>
            <w:r w:rsidR="000A04B2"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ТВ,хамер</w:t>
            </w: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Наставни објекат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Учионица</w:t>
            </w: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Корелација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лик</w:t>
            </w:r>
            <w:r w:rsidR="00914005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овна култура (</w:t>
            </w: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илустровање)</w:t>
            </w:r>
            <w:r w:rsidR="00914005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, црногорски</w:t>
            </w: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Литература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A04B2" w:rsidRPr="000A04B2" w:rsidRDefault="006739CF" w:rsidP="0067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Уџбеник за пети разред, информације са интернета, </w:t>
            </w:r>
          </w:p>
        </w:tc>
      </w:tr>
      <w:tr w:rsidR="000A04B2" w:rsidRPr="000A04B2" w:rsidTr="00341C25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lastRenderedPageBreak/>
              <w:t>Иновације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Метода за рефлексију-Муња;примјена аудиовизуелних медија</w:t>
            </w:r>
          </w:p>
        </w:tc>
      </w:tr>
      <w:tr w:rsidR="000A04B2" w:rsidRPr="000A04B2" w:rsidTr="00341C25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18"/>
          <w:jc w:val="center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Напомене, запажања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Планиране активности треба да подстакну к</w:t>
            </w:r>
            <w:r w:rsidR="006739CF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реативност ученика и тимски рад и сарадњу у рјешавању проблема,а кроз израду задатака употреба нових информација </w:t>
            </w:r>
          </w:p>
        </w:tc>
      </w:tr>
    </w:tbl>
    <w:p w:rsidR="000A04B2" w:rsidRPr="000A04B2" w:rsidRDefault="000A04B2" w:rsidP="000A04B2">
      <w:pPr>
        <w:keepNext/>
        <w:keepLines/>
        <w:spacing w:before="200" w:after="0" w:line="240" w:lineRule="auto"/>
        <w:outlineLvl w:val="1"/>
        <w:rPr>
          <w:rFonts w:ascii="Helvetica Neue" w:eastAsia="MS Gothic" w:hAnsi="Helvetica Neue" w:cs="Helvetica Neue"/>
          <w:b/>
          <w:bCs/>
          <w:color w:val="4F81BD"/>
          <w:sz w:val="24"/>
          <w:szCs w:val="24"/>
          <w:lang w:val="hr-HR" w:eastAsia="x-none"/>
        </w:rPr>
      </w:pPr>
      <w:r w:rsidRPr="000A04B2">
        <w:rPr>
          <w:rFonts w:ascii="Helvetica Neue" w:eastAsia="MS Gothic" w:hAnsi="Helvetica Neue" w:cs="Helvetica Neue"/>
          <w:b/>
          <w:bCs/>
          <w:color w:val="4F81BD"/>
          <w:sz w:val="24"/>
          <w:szCs w:val="24"/>
          <w:lang w:val="hr-HR" w:eastAsia="x-none"/>
        </w:rPr>
        <w:t>  </w:t>
      </w:r>
      <w:r w:rsidRPr="000A04B2">
        <w:rPr>
          <w:rFonts w:ascii="Calibri" w:eastAsia="MS Gothic" w:hAnsi="Calibri" w:cs="Times New Roman"/>
          <w:b/>
          <w:bCs/>
          <w:color w:val="4F81BD"/>
          <w:sz w:val="24"/>
          <w:szCs w:val="24"/>
          <w:lang w:val="hr-HR" w:eastAsia="x-none"/>
        </w:rPr>
        <w:t>Структура наставног часа</w:t>
      </w:r>
    </w:p>
    <w:tbl>
      <w:tblPr>
        <w:tblW w:w="960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635"/>
        <w:gridCol w:w="2635"/>
        <w:gridCol w:w="2636"/>
      </w:tblGrid>
      <w:tr w:rsidR="000A04B2" w:rsidRPr="000A04B2" w:rsidTr="006D0CAE">
        <w:trPr>
          <w:trHeight w:val="687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FBD4B4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Етапа часа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BD4B4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Облик рада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BD4B4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Метод рада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FBD4B4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59" w:firstLine="2059"/>
              <w:jc w:val="center"/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Трајање</w:t>
            </w:r>
          </w:p>
        </w:tc>
      </w:tr>
      <w:tr w:rsidR="000A04B2" w:rsidRPr="000A04B2" w:rsidTr="006D0CAE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Arial"/>
                <w:bCs/>
                <w:color w:val="1E1813"/>
                <w:sz w:val="24"/>
                <w:szCs w:val="24"/>
                <w:lang w:val="hr-HR"/>
              </w:rPr>
              <w:t>уводни део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Фронтални,инди-видуални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Демонстрација,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разговор</w:t>
            </w: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6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3-5 минута</w:t>
            </w:r>
          </w:p>
        </w:tc>
      </w:tr>
      <w:tr w:rsidR="000A04B2" w:rsidRPr="000A04B2" w:rsidTr="006D0CAE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Arial"/>
                <w:bCs/>
                <w:color w:val="1E1813"/>
                <w:sz w:val="24"/>
                <w:szCs w:val="24"/>
                <w:lang w:val="hr-HR"/>
              </w:rPr>
              <w:t>главни део часа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Групни,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фронтални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Усмено излагање,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читање и рад на тексту,разговор,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метода писања,</w:t>
            </w:r>
            <w:r w:rsidR="00341C25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</w:t>
            </w: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метода цртања</w:t>
            </w: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20-25 минута</w:t>
            </w:r>
          </w:p>
        </w:tc>
      </w:tr>
      <w:tr w:rsidR="000A04B2" w:rsidRPr="000A04B2" w:rsidTr="006D0CAE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Arial"/>
                <w:bCs/>
                <w:color w:val="1E1813"/>
                <w:sz w:val="24"/>
                <w:szCs w:val="24"/>
                <w:lang w:val="hr-HR"/>
              </w:rPr>
              <w:t>завршни део часа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Фронтални,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индивидуални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Усмено излагање,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разговор,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демонстрација,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метода за рефлексију-Муња</w:t>
            </w: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Arial"/>
                <w:bCs/>
                <w:color w:val="1E1813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Arial"/>
                <w:bCs/>
                <w:color w:val="1E1813"/>
                <w:sz w:val="24"/>
                <w:szCs w:val="24"/>
                <w:lang w:val="sr-Cyrl-BA"/>
              </w:rPr>
              <w:t>15 минута</w:t>
            </w:r>
          </w:p>
        </w:tc>
      </w:tr>
    </w:tbl>
    <w:p w:rsidR="000A04B2" w:rsidRPr="000A04B2" w:rsidRDefault="000A04B2" w:rsidP="000A04B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hr-HR"/>
        </w:rPr>
      </w:pPr>
    </w:p>
    <w:p w:rsidR="000A04B2" w:rsidRPr="000A04B2" w:rsidRDefault="000A04B2" w:rsidP="000A04B2">
      <w:pPr>
        <w:keepNext/>
        <w:keepLines/>
        <w:spacing w:before="200" w:after="0" w:line="240" w:lineRule="auto"/>
        <w:outlineLvl w:val="1"/>
        <w:rPr>
          <w:rFonts w:ascii="Helvetica Neue" w:eastAsia="MS Gothic" w:hAnsi="Helvetica Neue" w:cs="Helvetica Neue"/>
          <w:b/>
          <w:bCs/>
          <w:color w:val="4F81BD"/>
          <w:sz w:val="24"/>
          <w:szCs w:val="24"/>
          <w:lang w:val="hr-HR" w:eastAsia="x-none"/>
        </w:rPr>
      </w:pPr>
      <w:r w:rsidRPr="000A04B2">
        <w:rPr>
          <w:rFonts w:ascii="Helvetica Neue" w:eastAsia="MS Gothic" w:hAnsi="Helvetica Neue" w:cs="Helvetica Neue"/>
          <w:b/>
          <w:bCs/>
          <w:color w:val="4F81BD"/>
          <w:sz w:val="24"/>
          <w:szCs w:val="24"/>
          <w:lang w:val="hr-HR" w:eastAsia="x-none"/>
        </w:rPr>
        <w:t> </w:t>
      </w:r>
    </w:p>
    <w:tbl>
      <w:tblPr>
        <w:tblW w:w="963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0A04B2" w:rsidRPr="000A04B2" w:rsidTr="006D0CAE">
        <w:trPr>
          <w:trHeight w:val="47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Активности ученика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Активности наставника</w:t>
            </w:r>
          </w:p>
        </w:tc>
      </w:tr>
      <w:tr w:rsidR="000A04B2" w:rsidRPr="000A04B2" w:rsidTr="006D0CAE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Helvetica Neue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Уводни д</w:t>
            </w: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sr-Cyrl-BA"/>
              </w:rPr>
              <w:t>и</w:t>
            </w:r>
            <w:r w:rsidRPr="000A04B2">
              <w:rPr>
                <w:rFonts w:ascii="Trebuchet MS" w:eastAsia="MS Mincho" w:hAnsi="Trebuchet MS" w:cs="Trebuchet MS"/>
                <w:bCs/>
                <w:color w:val="800000"/>
                <w:sz w:val="24"/>
                <w:szCs w:val="24"/>
                <w:lang w:val="hr-HR"/>
              </w:rPr>
              <w:t>о часа</w:t>
            </w:r>
          </w:p>
        </w:tc>
      </w:tr>
      <w:tr w:rsidR="000A04B2" w:rsidRPr="000A04B2" w:rsidTr="006D0CAE">
        <w:tblPrEx>
          <w:tblBorders>
            <w:top w:val="none" w:sz="0" w:space="0" w:color="auto"/>
          </w:tblBorders>
        </w:tblPrEx>
        <w:trPr>
          <w:trHeight w:val="1960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8B143B" w:rsidRDefault="008B143B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0A04B2" w:rsidRPr="000A04B2" w:rsidRDefault="005F6AD6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Обавјештавам ученике о предстојећем ћасу, начину рада и мојим опчекивањима. Представљам госте часа и питанјем коју смо област  из природе обрађивали протеклих часова започињем час. 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8B143B" w:rsidRDefault="008B143B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0A04B2" w:rsidRPr="000A04B2" w:rsidRDefault="008B143B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Износе  представљају  и коментаришу своје радове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0A04B2" w:rsidRPr="0058152E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Latn-M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8B143B" w:rsidRDefault="008B143B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362ABC" w:rsidRDefault="00362ABC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8B143B" w:rsidRDefault="00756386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Од ученика тражи</w:t>
            </w:r>
            <w:r w:rsidR="005F6AD6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да кратким одговорима дају објашњења</w:t>
            </w:r>
            <w:r w:rsidR="008B143B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:</w:t>
            </w:r>
            <w:r w:rsidR="005F6AD6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шта су то припремили</w:t>
            </w:r>
            <w:r w:rsidR="008B143B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за час, на који начин су покупили информације, </w:t>
            </w:r>
            <w:r w:rsidR="005F6AD6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колико им је то одузело времена</w:t>
            </w:r>
            <w:r w:rsidR="008B143B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, да ли им је било тешко да дођу до информација и т</w:t>
            </w:r>
            <w:r w:rsidR="00362ABC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ако </w:t>
            </w:r>
          </w:p>
          <w:p w:rsidR="00362ABC" w:rsidRPr="000A04B2" w:rsidRDefault="00362ABC" w:rsidP="0036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н</w:t>
            </w: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ајављује циљ часа и записује наслов на табли.</w:t>
            </w: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КВИЗ ЗНАЊА</w:t>
            </w:r>
          </w:p>
          <w:p w:rsidR="008B143B" w:rsidRDefault="008B143B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8B143B" w:rsidRDefault="008B143B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0A04B2" w:rsidRPr="000A04B2" w:rsidRDefault="008B143B" w:rsidP="00394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</w:t>
            </w:r>
          </w:p>
          <w:p w:rsidR="000A04B2" w:rsidRPr="000A04B2" w:rsidRDefault="000A04B2" w:rsidP="0036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</w:tc>
      </w:tr>
      <w:tr w:rsidR="000A04B2" w:rsidRPr="000A04B2" w:rsidTr="006D0CAE">
        <w:tblPrEx>
          <w:tblBorders>
            <w:top w:val="none" w:sz="0" w:space="0" w:color="auto"/>
          </w:tblBorders>
        </w:tblPrEx>
        <w:trPr>
          <w:trHeight w:val="542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hr-HR"/>
              </w:rPr>
              <w:t>Главни д</w:t>
            </w:r>
            <w:r w:rsidRPr="000A04B2"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sr-Cyrl-BA"/>
              </w:rPr>
              <w:t>и</w:t>
            </w:r>
            <w:r w:rsidRPr="000A04B2"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hr-HR"/>
              </w:rPr>
              <w:t>о часа</w:t>
            </w:r>
          </w:p>
        </w:tc>
      </w:tr>
      <w:tr w:rsidR="000A04B2" w:rsidRPr="000A04B2" w:rsidTr="006D0CAE">
        <w:tblPrEx>
          <w:tblBorders>
            <w:top w:val="none" w:sz="0" w:space="0" w:color="auto"/>
          </w:tblBorders>
        </w:tblPrEx>
        <w:trPr>
          <w:trHeight w:val="2393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0A04B2" w:rsidRPr="000A04B2" w:rsidRDefault="008B143B" w:rsidP="000A04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lastRenderedPageBreak/>
              <w:t xml:space="preserve">Ученици се дијеле у три групе, које ће као тим учествовати у квизу који је намјенски направљен да нас  адекватним  питањима  проведе кроз читаву област ЛИВАДЕ И ПАШЊАЦИ </w:t>
            </w:r>
          </w:p>
          <w:p w:rsidR="000A04B2" w:rsidRPr="000A04B2" w:rsidRDefault="000A04B2" w:rsidP="000A04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0A04B2" w:rsidRPr="000A04B2" w:rsidRDefault="000A04B2" w:rsidP="000A04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0A04B2" w:rsidRPr="000A04B2" w:rsidRDefault="000A04B2" w:rsidP="000A04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8B143B" w:rsidRDefault="000A04B2" w:rsidP="008B14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Заузимају мјеста у групи којој припадају.</w:t>
            </w:r>
            <w:r w:rsidR="008B143B"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</w:t>
            </w:r>
          </w:p>
          <w:p w:rsidR="000A04B2" w:rsidRPr="000A04B2" w:rsidRDefault="008B143B" w:rsidP="008B14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Постављамо одређена правила квиза  на који начин ће се добијати поени и почињемо</w:t>
            </w:r>
            <w:r w:rsidR="00756386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Формира</w:t>
            </w:r>
            <w:r w:rsidR="00756386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три </w:t>
            </w: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групе (</w:t>
            </w:r>
            <w:r w:rsidR="00756386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у свакој групи је исти број ученика), Групе бирају капитена и одређују име.</w:t>
            </w:r>
          </w:p>
          <w:p w:rsidR="000A04B2" w:rsidRDefault="0058152E" w:rsidP="007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Од ученика тражи</w:t>
            </w:r>
            <w:r w:rsidR="00756386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 xml:space="preserve"> да воде рачуна о дисциплини, договарају се око избора рјешења и рјешавају задатке који су им задати</w:t>
            </w:r>
            <w:r w:rsidR="00362ABC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.</w:t>
            </w:r>
          </w:p>
          <w:p w:rsidR="00362ABC" w:rsidRDefault="00362ABC" w:rsidP="007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Квиз је припремљен на компјутеру и презентован посредством телевизора.</w:t>
            </w:r>
          </w:p>
          <w:p w:rsidR="00362ABC" w:rsidRDefault="00362ABC" w:rsidP="007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Састоји се од низа питања са понуђеним одговорима који ученици бирају. На крају је дата и асоцијација као завршна игра квиза знања</w:t>
            </w:r>
          </w:p>
          <w:p w:rsidR="00362ABC" w:rsidRPr="000A04B2" w:rsidRDefault="00362ABC" w:rsidP="0075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На овај начин  понављају стечена знања везана за ливаду, њене карак</w:t>
            </w:r>
            <w:r w:rsidR="003949EE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теристике  живот биљака и животиња  на ливадама и пашњацима.</w:t>
            </w:r>
          </w:p>
        </w:tc>
      </w:tr>
      <w:tr w:rsidR="000A04B2" w:rsidRPr="000A04B2" w:rsidTr="006D0CAE">
        <w:tblPrEx>
          <w:tblBorders>
            <w:top w:val="none" w:sz="0" w:space="0" w:color="auto"/>
          </w:tblBorders>
        </w:tblPrEx>
        <w:trPr>
          <w:trHeight w:val="551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hr-HR"/>
              </w:rPr>
              <w:t>Завршни д</w:t>
            </w:r>
            <w:r w:rsidRPr="000A04B2"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sr-Cyrl-BA"/>
              </w:rPr>
              <w:t>и</w:t>
            </w:r>
            <w:r w:rsidRPr="000A04B2"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hr-HR"/>
              </w:rPr>
              <w:t>о часа</w:t>
            </w:r>
          </w:p>
        </w:tc>
      </w:tr>
      <w:tr w:rsidR="000A04B2" w:rsidRPr="000A04B2" w:rsidTr="006D0CAE">
        <w:tblPrEx>
          <w:tblBorders>
            <w:top w:val="none" w:sz="0" w:space="0" w:color="auto"/>
          </w:tblBorders>
        </w:tblPrEx>
        <w:trPr>
          <w:trHeight w:val="2246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756386" w:rsidRDefault="00756386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0A04B2" w:rsidRPr="000A04B2" w:rsidRDefault="005F6AD6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Водимо разговор о протеклом часу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Сједе за столовима и одговарају на наставничино питање без коментарисања.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0A04B2" w:rsidRPr="000A04B2" w:rsidRDefault="00756386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Проглашава побједника,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Методом разговора врши рекапитулацију.</w:t>
            </w:r>
          </w:p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Примјеном методе за рефлексију Муња добија повратну информацију о утисцима и осјећањима ученика; објашњава да не треба коментарисати и дискутовати већ само одговорити на питање:</w:t>
            </w:r>
          </w:p>
          <w:p w:rsidR="000A04B2" w:rsidRPr="0058152E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b/>
                <w:sz w:val="24"/>
                <w:szCs w:val="24"/>
                <w:lang w:val="sr-Latn-ME"/>
              </w:rPr>
            </w:pPr>
            <w:r w:rsidRPr="000A04B2">
              <w:rPr>
                <w:rFonts w:ascii="Trebuchet MS" w:eastAsia="MS Mincho" w:hAnsi="Trebuchet MS" w:cs="Helvetica Neue"/>
                <w:b/>
                <w:sz w:val="24"/>
                <w:szCs w:val="24"/>
                <w:lang w:val="sr-Cyrl-BA"/>
              </w:rPr>
              <w:t>Шта сам научио/ла?</w:t>
            </w:r>
          </w:p>
        </w:tc>
      </w:tr>
    </w:tbl>
    <w:p w:rsidR="000A04B2" w:rsidRPr="000A04B2" w:rsidRDefault="000A04B2" w:rsidP="000A04B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cs-CZ"/>
        </w:rPr>
      </w:pPr>
    </w:p>
    <w:tbl>
      <w:tblPr>
        <w:tblW w:w="9639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420"/>
      </w:tblGrid>
      <w:tr w:rsidR="000A04B2" w:rsidRPr="000A04B2" w:rsidTr="006D0CAE">
        <w:trPr>
          <w:trHeight w:val="124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hr-HR"/>
              </w:rPr>
              <w:t>Домаћи задатак</w:t>
            </w:r>
          </w:p>
        </w:tc>
        <w:tc>
          <w:tcPr>
            <w:tcW w:w="54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0A04B2" w:rsidRPr="000A04B2" w:rsidRDefault="005F6AD6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Нацртати један ланац исхране на ливади</w:t>
            </w:r>
          </w:p>
        </w:tc>
      </w:tr>
      <w:tr w:rsidR="000A04B2" w:rsidRPr="000A04B2" w:rsidTr="006D0CAE">
        <w:trPr>
          <w:trHeight w:val="1386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3949EE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hr-HR"/>
              </w:rPr>
            </w:pPr>
            <w:r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hr-HR"/>
              </w:rPr>
              <w:t>Прилози уз припрему (</w:t>
            </w:r>
            <w:r w:rsidR="000A04B2" w:rsidRPr="000A04B2"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hr-HR"/>
              </w:rPr>
              <w:t xml:space="preserve"> радни листићи)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0A04B2" w:rsidRPr="000A04B2" w:rsidRDefault="005F6AD6" w:rsidP="005F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Наставни листић за ученике који слабије напредују у раду</w:t>
            </w:r>
          </w:p>
        </w:tc>
      </w:tr>
      <w:tr w:rsidR="000A04B2" w:rsidRPr="000A04B2" w:rsidTr="006D0CAE">
        <w:trPr>
          <w:trHeight w:val="1546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hr-HR"/>
              </w:rPr>
              <w:t>Напомене, запажања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Активности су планиране тако да допринесу динамици часа и подстакну креативност ученика.</w:t>
            </w:r>
          </w:p>
        </w:tc>
      </w:tr>
      <w:tr w:rsidR="000A04B2" w:rsidRPr="000A04B2" w:rsidTr="006D0CAE">
        <w:tblPrEx>
          <w:tblBorders>
            <w:bottom w:val="single" w:sz="8" w:space="0" w:color="6D6D6D"/>
          </w:tblBorders>
        </w:tblPrEx>
        <w:trPr>
          <w:trHeight w:val="1540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D4B4"/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Helvetica Neue"/>
                <w:bCs/>
                <w:color w:val="800000"/>
                <w:sz w:val="24"/>
                <w:szCs w:val="24"/>
                <w:lang w:val="hr-HR"/>
              </w:rPr>
              <w:t>Самоевалуација и корекција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A04B2" w:rsidRPr="000A04B2" w:rsidRDefault="000A04B2" w:rsidP="000A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4"/>
                <w:lang w:val="hr-HR"/>
              </w:rPr>
            </w:pPr>
            <w:r w:rsidRPr="000A04B2">
              <w:rPr>
                <w:rFonts w:ascii="Trebuchet MS" w:eastAsia="MS Mincho" w:hAnsi="Trebuchet MS" w:cs="Helvetica Neue"/>
                <w:sz w:val="24"/>
                <w:szCs w:val="24"/>
                <w:lang w:val="sr-Cyrl-BA"/>
              </w:rPr>
              <w:t>Метода за рефлексију-Муња</w:t>
            </w:r>
          </w:p>
        </w:tc>
      </w:tr>
    </w:tbl>
    <w:p w:rsidR="000A04B2" w:rsidRPr="000A04B2" w:rsidRDefault="000A04B2" w:rsidP="000A04B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cs-CZ"/>
        </w:rPr>
      </w:pPr>
    </w:p>
    <w:p w:rsidR="000A04B2" w:rsidRPr="000A04B2" w:rsidRDefault="000A04B2" w:rsidP="000A04B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cs-CZ"/>
        </w:rPr>
      </w:pPr>
    </w:p>
    <w:p w:rsidR="00C10339" w:rsidRDefault="00C10339"/>
    <w:sectPr w:rsidR="00C10339" w:rsidSect="0058152E">
      <w:headerReference w:type="default" r:id="rId7"/>
      <w:pgSz w:w="11900" w:h="16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57" w:rsidRDefault="003949EE">
      <w:pPr>
        <w:spacing w:after="0" w:line="240" w:lineRule="auto"/>
      </w:pPr>
      <w:r>
        <w:separator/>
      </w:r>
    </w:p>
  </w:endnote>
  <w:endnote w:type="continuationSeparator" w:id="0">
    <w:p w:rsidR="00A17057" w:rsidRDefault="0039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57" w:rsidRDefault="003949EE">
      <w:pPr>
        <w:spacing w:after="0" w:line="240" w:lineRule="auto"/>
      </w:pPr>
      <w:r>
        <w:separator/>
      </w:r>
    </w:p>
  </w:footnote>
  <w:footnote w:type="continuationSeparator" w:id="0">
    <w:p w:rsidR="00A17057" w:rsidRDefault="0039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7E" w:rsidRPr="000743F6" w:rsidRDefault="0058152E">
    <w:pPr>
      <w:pStyle w:val="Header"/>
      <w:rPr>
        <w:lang w:val="s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6B"/>
    <w:rsid w:val="000A04B2"/>
    <w:rsid w:val="001C5A1F"/>
    <w:rsid w:val="00341C25"/>
    <w:rsid w:val="00362ABC"/>
    <w:rsid w:val="003949EE"/>
    <w:rsid w:val="0058152E"/>
    <w:rsid w:val="005F6AD6"/>
    <w:rsid w:val="006739CF"/>
    <w:rsid w:val="00756386"/>
    <w:rsid w:val="00884A5F"/>
    <w:rsid w:val="008B143B"/>
    <w:rsid w:val="00914005"/>
    <w:rsid w:val="00A17057"/>
    <w:rsid w:val="00C10339"/>
    <w:rsid w:val="00DE49EA"/>
    <w:rsid w:val="00D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4B2"/>
  </w:style>
  <w:style w:type="paragraph" w:styleId="BalloonText">
    <w:name w:val="Balloon Text"/>
    <w:basedOn w:val="Normal"/>
    <w:link w:val="BalloonTextChar"/>
    <w:uiPriority w:val="99"/>
    <w:semiHidden/>
    <w:unhideWhenUsed/>
    <w:rsid w:val="005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4B2"/>
  </w:style>
  <w:style w:type="paragraph" w:styleId="BalloonText">
    <w:name w:val="Balloon Text"/>
    <w:basedOn w:val="Normal"/>
    <w:link w:val="BalloonTextChar"/>
    <w:uiPriority w:val="99"/>
    <w:semiHidden/>
    <w:unhideWhenUsed/>
    <w:rsid w:val="005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os21majpg</dc:creator>
  <cp:keywords/>
  <dc:description/>
  <cp:lastModifiedBy>Dijana</cp:lastModifiedBy>
  <cp:revision>5</cp:revision>
  <cp:lastPrinted>2015-02-10T06:36:00Z</cp:lastPrinted>
  <dcterms:created xsi:type="dcterms:W3CDTF">2015-02-09T11:58:00Z</dcterms:created>
  <dcterms:modified xsi:type="dcterms:W3CDTF">2015-02-10T06:37:00Z</dcterms:modified>
</cp:coreProperties>
</file>